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65FAE007" w:rsidR="00CE4A8E" w:rsidRPr="005244DC" w:rsidRDefault="00BF0F88" w:rsidP="005B1F7F">
            <w:pPr>
              <w:jc w:val="center"/>
              <w:rPr>
                <w:rFonts w:ascii="Calibri Light" w:hAnsi="Calibri Light" w:cs="Calibri Light"/>
                <w:b/>
                <w:lang w:val="lt-LT"/>
              </w:rPr>
            </w:pPr>
            <w:bookmarkStart w:id="0" w:name="tekstoAntraste"/>
            <w:r w:rsidRPr="00BF0F88">
              <w:rPr>
                <w:rFonts w:ascii="Calibri Light" w:hAnsi="Calibri Light" w:cs="Calibri Light"/>
                <w:b/>
                <w:lang w:val="lt-LT"/>
              </w:rPr>
              <w:t>Vaizdo klipo apie pasirengimą ekstremaliosioms situacijoms transliacijos socialiniuose tinkluose paslaugos</w:t>
            </w:r>
            <w:bookmarkEnd w:id="0"/>
            <w:r w:rsidRPr="00BF0F88">
              <w:rPr>
                <w:rFonts w:ascii="Calibri Light" w:hAnsi="Calibri Light" w:cs="Calibri Light"/>
                <w:b/>
                <w:lang w:val="lt-LT"/>
              </w:rPr>
              <w:t xml:space="preserve"> (PPR-653)</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6D0933"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6D0933">
        <w:rPr>
          <w:rFonts w:ascii="Calibri Light" w:hAnsi="Calibri Light" w:cs="Calibri Light"/>
          <w:b/>
          <w:sz w:val="20"/>
          <w:szCs w:val="20"/>
          <w:lang w:val="lt-LT"/>
        </w:rPr>
        <w:t xml:space="preserve"> </w:t>
      </w:r>
      <w:r w:rsidR="00D62727" w:rsidRPr="006D0933">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0817A2"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6D0933"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6D0933">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6D0933">
        <w:rPr>
          <w:rFonts w:ascii="Calibri Light" w:hAnsi="Calibri Light" w:cs="Calibri Light"/>
          <w:b/>
          <w:sz w:val="20"/>
          <w:szCs w:val="20"/>
          <w:lang w:val="lt-LT"/>
        </w:rPr>
        <w:t xml:space="preserve"> lentelė. </w:t>
      </w:r>
      <w:r w:rsidRPr="006D0933">
        <w:rPr>
          <w:rFonts w:ascii="Calibri Light" w:hAnsi="Calibri Light" w:cs="Calibri Light"/>
          <w:b/>
          <w:bCs/>
          <w:sz w:val="20"/>
          <w:szCs w:val="20"/>
          <w:lang w:val="lt-LT"/>
        </w:rPr>
        <w:t xml:space="preserve">Informacija apie rėmimąsi kitų subjektų </w:t>
      </w:r>
      <w:r w:rsidRPr="006D0933">
        <w:rPr>
          <w:rFonts w:ascii="Calibri Light" w:hAnsi="Calibri Light" w:cs="Calibri Light"/>
          <w:b/>
          <w:bCs/>
          <w:noProof/>
          <w:sz w:val="20"/>
          <w:szCs w:val="20"/>
          <w:lang w:val="lt-LT"/>
        </w:rPr>
        <w:t>pajėgumais</w:t>
      </w:r>
      <w:r w:rsidRPr="006D0933">
        <w:rPr>
          <w:rFonts w:ascii="Calibri Light" w:hAnsi="Calibri Light" w:cs="Calibri Light"/>
          <w:b/>
          <w:bCs/>
          <w:sz w:val="20"/>
          <w:szCs w:val="20"/>
          <w:lang w:val="lt-LT"/>
        </w:rPr>
        <w:t>.</w:t>
      </w:r>
      <w:r w:rsidRPr="006D0933">
        <w:rPr>
          <w:rFonts w:ascii="Calibri Light" w:hAnsi="Calibri Light" w:cs="Calibri Light"/>
          <w:b/>
          <w:sz w:val="20"/>
          <w:szCs w:val="20"/>
          <w:lang w:val="lt-LT"/>
        </w:rPr>
        <w:t xml:space="preserve"> Vykdant pirkimo sutartį bus pasitelkiami šie ūkio subjektai</w:t>
      </w:r>
      <w:r w:rsidRPr="005244DC">
        <w:rPr>
          <w:rFonts w:ascii="Calibri Light" w:hAnsi="Calibri Light" w:cs="Calibri Light"/>
          <w:b/>
          <w:sz w:val="16"/>
          <w:szCs w:val="16"/>
          <w:lang w:val="lt-LT"/>
        </w:rPr>
        <w:t xml:space="preserve">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0817A2"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6D0933" w:rsidRDefault="00D62727" w:rsidP="000A4348">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6D0933">
        <w:rPr>
          <w:rFonts w:ascii="Calibri Light" w:hAnsi="Calibri Light" w:cs="Calibri Light"/>
          <w:b/>
          <w:sz w:val="20"/>
          <w:szCs w:val="20"/>
          <w:lang w:val="lt-LT"/>
        </w:rPr>
        <w:t xml:space="preserve"> lentelė. </w:t>
      </w:r>
      <w:r w:rsidR="00325B5C" w:rsidRPr="006D0933">
        <w:rPr>
          <w:rFonts w:ascii="Calibri Light" w:hAnsi="Calibri Light" w:cs="Calibri Light"/>
          <w:b/>
          <w:sz w:val="20"/>
          <w:szCs w:val="20"/>
          <w:lang w:val="lt-LT"/>
        </w:rPr>
        <w:t>Informacija apie subtiekėjus (jeigu žinoma)</w:t>
      </w:r>
      <w:r w:rsidR="00660351" w:rsidRPr="006D0933">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6D0933" w:rsidRDefault="008B6BA1"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6D0933">
        <w:rPr>
          <w:rFonts w:ascii="Calibri Light" w:hAnsi="Calibri Light" w:cs="Calibri Light"/>
          <w:b/>
          <w:sz w:val="20"/>
          <w:szCs w:val="20"/>
          <w:lang w:val="lt-LT"/>
        </w:rPr>
        <w:t xml:space="preserve"> </w:t>
      </w:r>
      <w:r w:rsidR="00C47E4B" w:rsidRPr="006D0933">
        <w:rPr>
          <w:rFonts w:ascii="Calibri Light" w:hAnsi="Calibri Light" w:cs="Calibri Light"/>
          <w:b/>
          <w:sz w:val="20"/>
          <w:szCs w:val="20"/>
          <w:lang w:val="lt-LT"/>
        </w:rPr>
        <w:t>lentelė. Tiekėjo finansinis pasiūlymas:</w:t>
      </w:r>
      <w:r w:rsidR="00C47E4B" w:rsidRPr="006D0933">
        <w:rPr>
          <w:rFonts w:ascii="Calibri Light" w:eastAsia="Calibri" w:hAnsi="Calibri Light" w:cs="Calibri Light"/>
          <w:i/>
          <w:sz w:val="20"/>
          <w:szCs w:val="20"/>
          <w:lang w:val="lt-LT"/>
        </w:rPr>
        <w:t xml:space="preserve"> </w:t>
      </w:r>
    </w:p>
    <w:tbl>
      <w:tblPr>
        <w:tblStyle w:val="Lentelstinklelis1"/>
        <w:tblW w:w="5000" w:type="pct"/>
        <w:tblLook w:val="04A0" w:firstRow="1" w:lastRow="0" w:firstColumn="1" w:lastColumn="0" w:noHBand="0" w:noVBand="1"/>
      </w:tblPr>
      <w:tblGrid>
        <w:gridCol w:w="1054"/>
        <w:gridCol w:w="3890"/>
        <w:gridCol w:w="2342"/>
        <w:gridCol w:w="2342"/>
      </w:tblGrid>
      <w:tr w:rsidR="005957B9" w:rsidRPr="005244DC" w14:paraId="65E71964" w14:textId="77777777" w:rsidTr="005957B9">
        <w:trPr>
          <w:trHeight w:val="16"/>
        </w:trPr>
        <w:tc>
          <w:tcPr>
            <w:tcW w:w="5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633A63" w14:textId="77777777" w:rsidR="005957B9" w:rsidRPr="005244DC" w:rsidRDefault="005957B9" w:rsidP="00C47E4B">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20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C39779" w14:textId="2FACE936" w:rsidR="005957B9" w:rsidRPr="005244DC" w:rsidRDefault="00DD4B23" w:rsidP="00C47E4B">
            <w:pPr>
              <w:jc w:val="center"/>
              <w:rPr>
                <w:rFonts w:ascii="Calibri Light" w:hAnsi="Calibri Light" w:cs="Calibri Light"/>
                <w:b/>
                <w:iCs/>
                <w:szCs w:val="20"/>
              </w:rPr>
            </w:pPr>
            <w:r>
              <w:rPr>
                <w:rFonts w:ascii="Calibri Light" w:hAnsi="Calibri Light" w:cs="Calibri Light"/>
                <w:b/>
                <w:bCs/>
              </w:rPr>
              <w:t>Paslaugų p</w:t>
            </w:r>
            <w:r w:rsidR="005957B9" w:rsidRPr="005244DC">
              <w:rPr>
                <w:rFonts w:ascii="Calibri Light" w:hAnsi="Calibri Light" w:cs="Calibri Light"/>
                <w:b/>
                <w:bCs/>
              </w:rPr>
              <w:t>avadinimas</w:t>
            </w:r>
          </w:p>
        </w:tc>
        <w:tc>
          <w:tcPr>
            <w:tcW w:w="121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30BABC" w14:textId="05D1CAAC" w:rsidR="005957B9" w:rsidRPr="005244DC" w:rsidRDefault="005957B9" w:rsidP="00C47E4B">
            <w:pPr>
              <w:jc w:val="center"/>
              <w:rPr>
                <w:rFonts w:ascii="Calibri Light" w:hAnsi="Calibri Light" w:cs="Calibri Light"/>
                <w:b/>
              </w:rPr>
            </w:pPr>
            <w:r>
              <w:rPr>
                <w:rFonts w:ascii="Calibri Light" w:hAnsi="Calibri Light" w:cs="Calibri Light"/>
                <w:b/>
              </w:rPr>
              <w:t>Kaina, Eur be PVM</w:t>
            </w:r>
          </w:p>
        </w:tc>
        <w:tc>
          <w:tcPr>
            <w:tcW w:w="12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96B694" w14:textId="0F106C3B" w:rsidR="005957B9" w:rsidRPr="005244DC" w:rsidRDefault="005957B9" w:rsidP="00C47E4B">
            <w:pPr>
              <w:jc w:val="center"/>
              <w:rPr>
                <w:rFonts w:ascii="Calibri Light" w:hAnsi="Calibri Light" w:cs="Calibri Light"/>
              </w:rPr>
            </w:pPr>
            <w:r w:rsidRPr="005244DC">
              <w:rPr>
                <w:rFonts w:ascii="Calibri Light" w:hAnsi="Calibri Light" w:cs="Calibri Light"/>
                <w:b/>
              </w:rPr>
              <w:t>Kaina, EUR su PVM*</w:t>
            </w:r>
          </w:p>
        </w:tc>
      </w:tr>
      <w:tr w:rsidR="005957B9" w:rsidRPr="005244DC" w14:paraId="22A7FDD7" w14:textId="77777777" w:rsidTr="005957B9">
        <w:trPr>
          <w:trHeight w:val="16"/>
        </w:trPr>
        <w:tc>
          <w:tcPr>
            <w:tcW w:w="547" w:type="pct"/>
            <w:tcBorders>
              <w:top w:val="single" w:sz="4" w:space="0" w:color="auto"/>
              <w:left w:val="single" w:sz="4" w:space="0" w:color="auto"/>
              <w:bottom w:val="single" w:sz="4" w:space="0" w:color="auto"/>
              <w:right w:val="single" w:sz="4" w:space="0" w:color="auto"/>
            </w:tcBorders>
            <w:vAlign w:val="center"/>
          </w:tcPr>
          <w:p w14:paraId="6DC5F20F" w14:textId="77777777" w:rsidR="005957B9" w:rsidRPr="005244DC" w:rsidRDefault="005957B9" w:rsidP="009F1D08">
            <w:pPr>
              <w:numPr>
                <w:ilvl w:val="0"/>
                <w:numId w:val="13"/>
              </w:numPr>
              <w:ind w:left="0" w:firstLine="0"/>
              <w:contextualSpacing/>
              <w:jc w:val="center"/>
              <w:rPr>
                <w:rFonts w:ascii="Calibri Light" w:hAnsi="Calibri Light" w:cs="Calibri Light"/>
                <w:sz w:val="22"/>
                <w:szCs w:val="24"/>
                <w:lang w:bidi="en-US"/>
              </w:rPr>
            </w:pPr>
          </w:p>
        </w:tc>
        <w:tc>
          <w:tcPr>
            <w:tcW w:w="2020" w:type="pct"/>
            <w:tcBorders>
              <w:top w:val="single" w:sz="4" w:space="0" w:color="auto"/>
              <w:left w:val="single" w:sz="4" w:space="0" w:color="auto"/>
              <w:bottom w:val="single" w:sz="4" w:space="0" w:color="auto"/>
              <w:right w:val="single" w:sz="4" w:space="0" w:color="auto"/>
            </w:tcBorders>
          </w:tcPr>
          <w:p w14:paraId="5DE41665" w14:textId="5225CC03" w:rsidR="005957B9" w:rsidRPr="000817A2" w:rsidRDefault="005957B9" w:rsidP="005957B9">
            <w:pPr>
              <w:jc w:val="both"/>
              <w:rPr>
                <w:rFonts w:asciiTheme="majorHAnsi" w:hAnsiTheme="majorHAnsi" w:cstheme="majorHAnsi"/>
                <w:color w:val="000000"/>
                <w:sz w:val="22"/>
              </w:rPr>
            </w:pPr>
            <w:r w:rsidRPr="000817A2">
              <w:rPr>
                <w:rFonts w:asciiTheme="majorHAnsi" w:hAnsiTheme="majorHAnsi" w:cstheme="majorHAnsi"/>
                <w:bCs/>
                <w:sz w:val="22"/>
              </w:rPr>
              <w:t>Vaizdo klipo apie pasirengimą ekstremaliosioms situacijoms transliacijos socialiniuose tinkluose paslaugos</w:t>
            </w:r>
          </w:p>
        </w:tc>
        <w:tc>
          <w:tcPr>
            <w:tcW w:w="1216" w:type="pct"/>
            <w:tcBorders>
              <w:top w:val="single" w:sz="4" w:space="0" w:color="auto"/>
              <w:left w:val="single" w:sz="4" w:space="0" w:color="auto"/>
              <w:bottom w:val="single" w:sz="4" w:space="0" w:color="auto"/>
              <w:right w:val="single" w:sz="4" w:space="0" w:color="auto"/>
            </w:tcBorders>
            <w:vAlign w:val="center"/>
          </w:tcPr>
          <w:p w14:paraId="00ACC7D8" w14:textId="77777777" w:rsidR="005957B9" w:rsidRPr="005244DC" w:rsidRDefault="005957B9" w:rsidP="00A07ED7">
            <w:pPr>
              <w:jc w:val="center"/>
              <w:rPr>
                <w:rFonts w:ascii="Calibri Light" w:hAnsi="Calibri Light" w:cs="Calibri Light"/>
                <w:color w:val="000000"/>
                <w:szCs w:val="20"/>
              </w:rPr>
            </w:pPr>
          </w:p>
        </w:tc>
        <w:tc>
          <w:tcPr>
            <w:tcW w:w="1216" w:type="pct"/>
            <w:tcBorders>
              <w:top w:val="single" w:sz="4" w:space="0" w:color="auto"/>
              <w:left w:val="single" w:sz="4" w:space="0" w:color="auto"/>
              <w:bottom w:val="single" w:sz="4" w:space="0" w:color="auto"/>
              <w:right w:val="single" w:sz="4" w:space="0" w:color="auto"/>
            </w:tcBorders>
            <w:vAlign w:val="center"/>
          </w:tcPr>
          <w:p w14:paraId="123BFEBB" w14:textId="5C58DA16" w:rsidR="005957B9" w:rsidRPr="005244DC" w:rsidRDefault="005957B9" w:rsidP="00A07ED7">
            <w:pPr>
              <w:jc w:val="center"/>
              <w:rPr>
                <w:rFonts w:ascii="Calibri Light" w:hAnsi="Calibri Light" w:cs="Calibri Light"/>
                <w:color w:val="000000"/>
                <w:sz w:val="22"/>
              </w:rPr>
            </w:pPr>
          </w:p>
        </w:tc>
      </w:tr>
    </w:tbl>
    <w:p w14:paraId="1EE2DF04" w14:textId="77777777" w:rsidR="000817A2" w:rsidRDefault="000817A2" w:rsidP="00C47E4B">
      <w:pPr>
        <w:spacing w:after="0" w:line="240" w:lineRule="auto"/>
        <w:ind w:left="-142" w:firstLine="142"/>
        <w:rPr>
          <w:rFonts w:ascii="Calibri Light" w:hAnsi="Calibri Light" w:cs="Calibri Light"/>
          <w:b/>
          <w:sz w:val="16"/>
          <w:szCs w:val="16"/>
          <w:lang w:val="lt-LT"/>
        </w:rPr>
      </w:pPr>
    </w:p>
    <w:p w14:paraId="65D8877F" w14:textId="399E2956" w:rsidR="00D62727" w:rsidRPr="005244DC" w:rsidRDefault="00E826A9" w:rsidP="00C47E4B">
      <w:pPr>
        <w:spacing w:after="0" w:line="240" w:lineRule="auto"/>
        <w:ind w:left="-142" w:firstLine="142"/>
        <w:rPr>
          <w:rFonts w:ascii="Calibri Light" w:hAnsi="Calibri Light" w:cs="Calibri Light"/>
          <w:b/>
          <w:sz w:val="16"/>
          <w:szCs w:val="16"/>
          <w:lang w:val="lt-LT"/>
        </w:rPr>
      </w:pPr>
      <w:r>
        <w:rPr>
          <w:rFonts w:ascii="Calibri Light" w:hAnsi="Calibri Light" w:cs="Calibri Light"/>
          <w:b/>
          <w:sz w:val="16"/>
          <w:szCs w:val="16"/>
          <w:lang w:val="lt-LT"/>
        </w:rPr>
        <w:t>*</w:t>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1D40D" w14:textId="77777777" w:rsidR="00421EC3" w:rsidRDefault="00421EC3">
      <w:pPr>
        <w:spacing w:after="0" w:line="240" w:lineRule="auto"/>
      </w:pPr>
      <w:r>
        <w:separator/>
      </w:r>
    </w:p>
  </w:endnote>
  <w:endnote w:type="continuationSeparator" w:id="0">
    <w:p w14:paraId="5758707B" w14:textId="77777777" w:rsidR="00421EC3" w:rsidRDefault="00421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3ADB7" w14:textId="77777777" w:rsidR="00421EC3" w:rsidRDefault="00421EC3">
      <w:pPr>
        <w:spacing w:after="0" w:line="240" w:lineRule="auto"/>
      </w:pPr>
      <w:r>
        <w:separator/>
      </w:r>
    </w:p>
  </w:footnote>
  <w:footnote w:type="continuationSeparator" w:id="0">
    <w:p w14:paraId="234083E1" w14:textId="77777777" w:rsidR="00421EC3" w:rsidRDefault="00421EC3">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rsidRPr="000817A2">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17A2"/>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107"/>
    <w:rsid w:val="005244DC"/>
    <w:rsid w:val="00547246"/>
    <w:rsid w:val="005573FA"/>
    <w:rsid w:val="00585563"/>
    <w:rsid w:val="005907B7"/>
    <w:rsid w:val="005957B9"/>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0933"/>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D4F12"/>
    <w:rsid w:val="007E2095"/>
    <w:rsid w:val="007E41FC"/>
    <w:rsid w:val="007E4AB3"/>
    <w:rsid w:val="007E63C0"/>
    <w:rsid w:val="007E7675"/>
    <w:rsid w:val="007F29E1"/>
    <w:rsid w:val="007F6E8D"/>
    <w:rsid w:val="00801195"/>
    <w:rsid w:val="00801578"/>
    <w:rsid w:val="00804DA6"/>
    <w:rsid w:val="00810608"/>
    <w:rsid w:val="00813E4A"/>
    <w:rsid w:val="00831CF9"/>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4FC6"/>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A4B25"/>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46F0F"/>
    <w:rsid w:val="00B47F94"/>
    <w:rsid w:val="00B56DE9"/>
    <w:rsid w:val="00B600D3"/>
    <w:rsid w:val="00B658EC"/>
    <w:rsid w:val="00B7053F"/>
    <w:rsid w:val="00B81E39"/>
    <w:rsid w:val="00B9260E"/>
    <w:rsid w:val="00BA2917"/>
    <w:rsid w:val="00BA5251"/>
    <w:rsid w:val="00BA5B69"/>
    <w:rsid w:val="00BA64B4"/>
    <w:rsid w:val="00BB19B8"/>
    <w:rsid w:val="00BB4052"/>
    <w:rsid w:val="00BB6668"/>
    <w:rsid w:val="00BC742E"/>
    <w:rsid w:val="00BD0CA9"/>
    <w:rsid w:val="00BD2308"/>
    <w:rsid w:val="00BD665B"/>
    <w:rsid w:val="00BD72CD"/>
    <w:rsid w:val="00BE0EBE"/>
    <w:rsid w:val="00BE589C"/>
    <w:rsid w:val="00BE5A02"/>
    <w:rsid w:val="00BF0F88"/>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0D59"/>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D4B23"/>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826A9"/>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3</TotalTime>
  <Pages>2</Pages>
  <Words>2759</Words>
  <Characters>1573</Characters>
  <Application>Microsoft Office Word</Application>
  <DocSecurity>0</DocSecurity>
  <Lines>13</Lines>
  <Paragraphs>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7</cp:revision>
  <cp:lastPrinted>2018-03-07T08:06:00Z</cp:lastPrinted>
  <dcterms:created xsi:type="dcterms:W3CDTF">2025-08-06T07:16:00Z</dcterms:created>
  <dcterms:modified xsi:type="dcterms:W3CDTF">2025-08-07T11:00:00Z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